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168C161" w14:textId="77777777" w:rsidR="004958BC" w:rsidRDefault="004958BC" w:rsidP="004958BC">
      <w:pPr>
        <w:spacing w:line="480" w:lineRule="auto"/>
        <w:jc w:val="center"/>
        <w:rPr>
          <w:rFonts w:ascii="Times New Roman" w:hAnsi="Times New Roman" w:cs="Times New Roman"/>
          <w:sz w:val="24"/>
          <w:szCs w:val="24"/>
        </w:rPr>
      </w:pPr>
    </w:p>
    <w:p w14:paraId="24B67958" w14:textId="77777777" w:rsidR="004958BC" w:rsidRDefault="004958BC" w:rsidP="004958BC">
      <w:pPr>
        <w:spacing w:line="480" w:lineRule="auto"/>
        <w:jc w:val="center"/>
        <w:rPr>
          <w:rFonts w:ascii="Times New Roman" w:hAnsi="Times New Roman" w:cs="Times New Roman"/>
          <w:sz w:val="24"/>
          <w:szCs w:val="24"/>
        </w:rPr>
      </w:pPr>
    </w:p>
    <w:p w14:paraId="2265FED0" w14:textId="77777777" w:rsidR="004958BC" w:rsidRDefault="004958BC" w:rsidP="004958BC">
      <w:pPr>
        <w:spacing w:line="480" w:lineRule="auto"/>
        <w:jc w:val="center"/>
        <w:rPr>
          <w:rFonts w:ascii="Times New Roman" w:hAnsi="Times New Roman" w:cs="Times New Roman"/>
          <w:sz w:val="24"/>
          <w:szCs w:val="24"/>
        </w:rPr>
      </w:pPr>
    </w:p>
    <w:p w14:paraId="51253A9A" w14:textId="77777777" w:rsidR="004958BC" w:rsidRDefault="004958BC" w:rsidP="004958BC">
      <w:pPr>
        <w:spacing w:line="480" w:lineRule="auto"/>
        <w:jc w:val="center"/>
        <w:rPr>
          <w:rFonts w:ascii="Times New Roman" w:hAnsi="Times New Roman" w:cs="Times New Roman"/>
          <w:sz w:val="24"/>
          <w:szCs w:val="24"/>
        </w:rPr>
      </w:pPr>
    </w:p>
    <w:p w14:paraId="4480F30B" w14:textId="77777777" w:rsidR="004958BC" w:rsidRDefault="004958BC" w:rsidP="004958BC">
      <w:pPr>
        <w:spacing w:line="480" w:lineRule="auto"/>
        <w:jc w:val="center"/>
        <w:rPr>
          <w:rFonts w:ascii="Times New Roman" w:hAnsi="Times New Roman" w:cs="Times New Roman"/>
          <w:sz w:val="24"/>
          <w:szCs w:val="24"/>
        </w:rPr>
      </w:pPr>
    </w:p>
    <w:p w14:paraId="6288D38A" w14:textId="77777777" w:rsidR="004958BC" w:rsidRDefault="004958BC" w:rsidP="004958BC">
      <w:pPr>
        <w:spacing w:line="480" w:lineRule="auto"/>
        <w:jc w:val="center"/>
        <w:rPr>
          <w:rFonts w:ascii="Times New Roman" w:hAnsi="Times New Roman" w:cs="Times New Roman"/>
          <w:sz w:val="24"/>
          <w:szCs w:val="24"/>
        </w:rPr>
      </w:pPr>
    </w:p>
    <w:p w14:paraId="3F9EAC9F" w14:textId="77777777" w:rsidR="004958BC" w:rsidRDefault="004958BC" w:rsidP="004958BC">
      <w:pPr>
        <w:spacing w:line="480" w:lineRule="auto"/>
        <w:jc w:val="center"/>
        <w:rPr>
          <w:rFonts w:ascii="Times New Roman" w:hAnsi="Times New Roman" w:cs="Times New Roman"/>
          <w:sz w:val="24"/>
          <w:szCs w:val="24"/>
        </w:rPr>
      </w:pPr>
    </w:p>
    <w:p w14:paraId="526B9082" w14:textId="77777777" w:rsidR="004958BC" w:rsidRDefault="004958BC" w:rsidP="004958BC">
      <w:pPr>
        <w:spacing w:line="480" w:lineRule="auto"/>
        <w:jc w:val="center"/>
        <w:rPr>
          <w:rFonts w:ascii="Times New Roman" w:hAnsi="Times New Roman" w:cs="Times New Roman"/>
          <w:sz w:val="24"/>
          <w:szCs w:val="24"/>
        </w:rPr>
      </w:pPr>
    </w:p>
    <w:p w14:paraId="54D99032" w14:textId="77777777" w:rsidR="004958BC" w:rsidRDefault="004958BC" w:rsidP="004958BC">
      <w:pPr>
        <w:spacing w:line="480" w:lineRule="auto"/>
        <w:jc w:val="center"/>
        <w:rPr>
          <w:rFonts w:ascii="Times New Roman" w:hAnsi="Times New Roman" w:cs="Times New Roman"/>
          <w:sz w:val="24"/>
          <w:szCs w:val="24"/>
        </w:rPr>
      </w:pPr>
    </w:p>
    <w:p w14:paraId="59757FD7" w14:textId="0393B6D4" w:rsidR="004958BC" w:rsidRDefault="004958BC" w:rsidP="004958BC">
      <w:pPr>
        <w:spacing w:line="480" w:lineRule="auto"/>
        <w:jc w:val="center"/>
        <w:rPr>
          <w:rFonts w:ascii="Times New Roman" w:hAnsi="Times New Roman" w:cs="Times New Roman"/>
          <w:sz w:val="24"/>
          <w:szCs w:val="24"/>
        </w:rPr>
      </w:pPr>
      <w:r>
        <w:rPr>
          <w:rFonts w:ascii="Times New Roman" w:hAnsi="Times New Roman" w:cs="Times New Roman"/>
          <w:sz w:val="24"/>
          <w:szCs w:val="24"/>
        </w:rPr>
        <w:t>Days of Slavery</w:t>
      </w:r>
    </w:p>
    <w:p w14:paraId="16B82584" w14:textId="77777777" w:rsidR="004958BC" w:rsidRDefault="004958BC" w:rsidP="004958BC">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2050545F" w14:textId="77777777" w:rsidR="004958BC" w:rsidRDefault="004958BC" w:rsidP="004958BC">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14:paraId="72F6A514" w14:textId="77777777" w:rsidR="004958BC" w:rsidRDefault="004958BC" w:rsidP="00A77E43">
      <w:pPr>
        <w:spacing w:line="480" w:lineRule="auto"/>
        <w:rPr>
          <w:rFonts w:ascii="Times New Roman" w:hAnsi="Times New Roman" w:cs="Times New Roman"/>
          <w:sz w:val="24"/>
          <w:szCs w:val="24"/>
        </w:rPr>
      </w:pPr>
    </w:p>
    <w:p w14:paraId="46637BCA" w14:textId="77777777" w:rsidR="004958BC" w:rsidRDefault="004958BC" w:rsidP="00A77E43">
      <w:pPr>
        <w:spacing w:line="480" w:lineRule="auto"/>
        <w:rPr>
          <w:rFonts w:ascii="Times New Roman" w:hAnsi="Times New Roman" w:cs="Times New Roman"/>
          <w:sz w:val="24"/>
          <w:szCs w:val="24"/>
        </w:rPr>
      </w:pPr>
    </w:p>
    <w:p w14:paraId="5A97BA23" w14:textId="77777777" w:rsidR="004958BC" w:rsidRDefault="004958BC" w:rsidP="00A77E43">
      <w:pPr>
        <w:spacing w:line="480" w:lineRule="auto"/>
        <w:rPr>
          <w:rFonts w:ascii="Times New Roman" w:hAnsi="Times New Roman" w:cs="Times New Roman"/>
          <w:sz w:val="24"/>
          <w:szCs w:val="24"/>
        </w:rPr>
      </w:pPr>
    </w:p>
    <w:p w14:paraId="0E3BBE4B" w14:textId="77777777" w:rsidR="004958BC" w:rsidRDefault="004958BC" w:rsidP="00A77E43">
      <w:pPr>
        <w:spacing w:line="480" w:lineRule="auto"/>
        <w:rPr>
          <w:rFonts w:ascii="Times New Roman" w:hAnsi="Times New Roman" w:cs="Times New Roman"/>
          <w:sz w:val="24"/>
          <w:szCs w:val="24"/>
        </w:rPr>
      </w:pPr>
    </w:p>
    <w:p w14:paraId="0A3BADCC" w14:textId="77777777" w:rsidR="004958BC" w:rsidRDefault="004958BC" w:rsidP="00A77E43">
      <w:pPr>
        <w:spacing w:line="480" w:lineRule="auto"/>
        <w:rPr>
          <w:rFonts w:ascii="Times New Roman" w:hAnsi="Times New Roman" w:cs="Times New Roman"/>
          <w:sz w:val="24"/>
          <w:szCs w:val="24"/>
        </w:rPr>
      </w:pPr>
    </w:p>
    <w:p w14:paraId="1114AD83" w14:textId="77777777" w:rsidR="004958BC" w:rsidRDefault="004958BC" w:rsidP="00A77E43">
      <w:pPr>
        <w:spacing w:line="480" w:lineRule="auto"/>
        <w:rPr>
          <w:rFonts w:ascii="Times New Roman" w:hAnsi="Times New Roman" w:cs="Times New Roman"/>
          <w:sz w:val="24"/>
          <w:szCs w:val="24"/>
        </w:rPr>
      </w:pPr>
    </w:p>
    <w:p w14:paraId="25A87073" w14:textId="77777777" w:rsidR="00E6150B" w:rsidRDefault="00D56AA1" w:rsidP="004958BC">
      <w:pPr>
        <w:spacing w:line="480" w:lineRule="auto"/>
        <w:ind w:firstLine="720"/>
        <w:rPr>
          <w:rFonts w:ascii="Times New Roman" w:hAnsi="Times New Roman" w:cs="Times New Roman"/>
          <w:sz w:val="24"/>
          <w:szCs w:val="24"/>
        </w:rPr>
      </w:pPr>
      <w:r w:rsidRPr="00A77E43">
        <w:rPr>
          <w:rFonts w:ascii="Times New Roman" w:hAnsi="Times New Roman" w:cs="Times New Roman"/>
          <w:sz w:val="24"/>
          <w:szCs w:val="24"/>
        </w:rPr>
        <w:lastRenderedPageBreak/>
        <w:t xml:space="preserve">The scenario of workers who congregate at the parking lot reflects slavery in Florida. They are given work at the fields where the temperatures are 90 degrees and above which forces them to carry containers full of water from melted ice. Harvesting tomatoes and other produce which are considered as the worst job in the country. During the rainy seasons' workers are forced to go back home. In the fields, workers are not only exposed to high temperatures but also to toxic chemicals and pesticides which affects their health (Singleton,2017). They also endure verbal and physical abuse from their leaders. Laborers must pick two and a half quarter tons of tomatoes a day to earn a minimum wage. It is just twice what laborers had to pick to receive the same wage thirty years ago. </w:t>
      </w:r>
    </w:p>
    <w:p w14:paraId="0288B384" w14:textId="7ADA5980" w:rsidR="00D56AA1" w:rsidRPr="00A77E43" w:rsidRDefault="00D56AA1" w:rsidP="004958BC">
      <w:pPr>
        <w:spacing w:line="480" w:lineRule="auto"/>
        <w:ind w:firstLine="720"/>
        <w:rPr>
          <w:rFonts w:ascii="Times New Roman" w:hAnsi="Times New Roman" w:cs="Times New Roman"/>
          <w:sz w:val="24"/>
          <w:szCs w:val="24"/>
        </w:rPr>
      </w:pPr>
      <w:r w:rsidRPr="00A77E43">
        <w:rPr>
          <w:rFonts w:ascii="Times New Roman" w:hAnsi="Times New Roman" w:cs="Times New Roman"/>
          <w:sz w:val="24"/>
          <w:szCs w:val="24"/>
        </w:rPr>
        <w:t xml:space="preserve">Many people in Immokalee live beyond poverty. Their children never graduate from high school despite their parents working so hard in the fields. The last bus leaves at 7:00 AM which means that workers have to forlornly to the overcrowded trailer. Sometimes the wages don't even manage to pay the rent. They also have no choice but endure the wring choice of fertilizers, pesticides and chemicals which are bought to save money which is not even added to their wages (Singleton, 2017). The wages have remained constant for long. One of the workers was beaten and left toothless due to wearing a cp that read air force an action that shows brutality in Immokalee. Workers cannot even express their concerns to protect their jobs. </w:t>
      </w:r>
    </w:p>
    <w:p w14:paraId="33948A0F" w14:textId="77777777" w:rsidR="004958BC" w:rsidRDefault="004958BC" w:rsidP="00A77E43">
      <w:pPr>
        <w:spacing w:line="480" w:lineRule="auto"/>
        <w:rPr>
          <w:rFonts w:ascii="Times New Roman" w:hAnsi="Times New Roman" w:cs="Times New Roman"/>
          <w:sz w:val="24"/>
          <w:szCs w:val="24"/>
        </w:rPr>
      </w:pPr>
    </w:p>
    <w:p w14:paraId="4A09375E" w14:textId="77777777" w:rsidR="004958BC" w:rsidRDefault="004958BC" w:rsidP="00A77E43">
      <w:pPr>
        <w:spacing w:line="480" w:lineRule="auto"/>
        <w:rPr>
          <w:rFonts w:ascii="Times New Roman" w:hAnsi="Times New Roman" w:cs="Times New Roman"/>
          <w:sz w:val="24"/>
          <w:szCs w:val="24"/>
        </w:rPr>
      </w:pPr>
    </w:p>
    <w:p w14:paraId="6DAE222A" w14:textId="77777777" w:rsidR="004958BC" w:rsidRDefault="004958BC" w:rsidP="00A77E43">
      <w:pPr>
        <w:spacing w:line="480" w:lineRule="auto"/>
        <w:rPr>
          <w:rFonts w:ascii="Times New Roman" w:hAnsi="Times New Roman" w:cs="Times New Roman"/>
          <w:sz w:val="24"/>
          <w:szCs w:val="24"/>
        </w:rPr>
      </w:pPr>
    </w:p>
    <w:p w14:paraId="5491E59A" w14:textId="77777777" w:rsidR="004958BC" w:rsidRDefault="004958BC" w:rsidP="00A77E43">
      <w:pPr>
        <w:spacing w:line="480" w:lineRule="auto"/>
        <w:rPr>
          <w:rFonts w:ascii="Times New Roman" w:hAnsi="Times New Roman" w:cs="Times New Roman"/>
          <w:sz w:val="24"/>
          <w:szCs w:val="24"/>
        </w:rPr>
      </w:pPr>
    </w:p>
    <w:p w14:paraId="63014B0B" w14:textId="77777777" w:rsidR="00E6150B" w:rsidRDefault="00E6150B" w:rsidP="00A77E43">
      <w:pPr>
        <w:spacing w:line="480" w:lineRule="auto"/>
        <w:rPr>
          <w:rFonts w:ascii="Times New Roman" w:hAnsi="Times New Roman" w:cs="Times New Roman"/>
          <w:sz w:val="24"/>
          <w:szCs w:val="24"/>
        </w:rPr>
      </w:pPr>
    </w:p>
    <w:p w14:paraId="1206966E" w14:textId="77777777" w:rsidR="00E6150B" w:rsidRDefault="00D56AA1" w:rsidP="00E6150B">
      <w:pPr>
        <w:spacing w:line="480" w:lineRule="auto"/>
        <w:ind w:left="2160" w:firstLine="720"/>
        <w:rPr>
          <w:rFonts w:ascii="Times New Roman" w:hAnsi="Times New Roman" w:cs="Times New Roman"/>
          <w:sz w:val="24"/>
          <w:szCs w:val="24"/>
        </w:rPr>
      </w:pPr>
      <w:bookmarkStart w:id="0" w:name="_GoBack"/>
      <w:bookmarkEnd w:id="0"/>
      <w:r w:rsidRPr="00A77E43">
        <w:rPr>
          <w:rFonts w:ascii="Times New Roman" w:hAnsi="Times New Roman" w:cs="Times New Roman"/>
          <w:sz w:val="24"/>
          <w:szCs w:val="24"/>
        </w:rPr>
        <w:lastRenderedPageBreak/>
        <w:t>References</w:t>
      </w:r>
    </w:p>
    <w:p w14:paraId="42E83FBA" w14:textId="3B85AB3A" w:rsidR="00D56AA1" w:rsidRPr="00A77E43" w:rsidRDefault="00D56AA1" w:rsidP="00A77E43">
      <w:pPr>
        <w:spacing w:line="480" w:lineRule="auto"/>
        <w:rPr>
          <w:rFonts w:ascii="Times New Roman" w:hAnsi="Times New Roman" w:cs="Times New Roman"/>
          <w:sz w:val="24"/>
          <w:szCs w:val="24"/>
        </w:rPr>
      </w:pPr>
      <w:r w:rsidRPr="00A77E43">
        <w:rPr>
          <w:rFonts w:ascii="Times New Roman" w:hAnsi="Times New Roman" w:cs="Times New Roman"/>
          <w:sz w:val="24"/>
          <w:szCs w:val="24"/>
        </w:rPr>
        <w:t>Singleton, W. (2017). Recollections of my slavery days (3rd ed., p. 7890). [Chapel Hill, N.C.]: Academic Affairs Library, University of North Carolina at Chapel Hill.</w:t>
      </w:r>
    </w:p>
    <w:sectPr w:rsidR="00D56AA1" w:rsidRPr="00A77E43" w:rsidSect="004958BC">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6989699" w14:textId="77777777" w:rsidR="00D04980" w:rsidRDefault="00D04980" w:rsidP="004958BC">
      <w:pPr>
        <w:spacing w:after="0" w:line="240" w:lineRule="auto"/>
      </w:pPr>
      <w:r>
        <w:separator/>
      </w:r>
    </w:p>
  </w:endnote>
  <w:endnote w:type="continuationSeparator" w:id="0">
    <w:p w14:paraId="01BF999D" w14:textId="77777777" w:rsidR="00D04980" w:rsidRDefault="00D04980" w:rsidP="004958B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FF1DCCE" w14:textId="77777777" w:rsidR="00D04980" w:rsidRDefault="00D04980" w:rsidP="004958BC">
      <w:pPr>
        <w:spacing w:after="0" w:line="240" w:lineRule="auto"/>
      </w:pPr>
      <w:r>
        <w:separator/>
      </w:r>
    </w:p>
  </w:footnote>
  <w:footnote w:type="continuationSeparator" w:id="0">
    <w:p w14:paraId="164D263E" w14:textId="77777777" w:rsidR="00D04980" w:rsidRDefault="00D04980" w:rsidP="004958B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rPr>
        <w:rFonts w:ascii="Times New Roman" w:hAnsi="Times New Roman" w:cs="Times New Roman"/>
        <w:sz w:val="24"/>
        <w:szCs w:val="24"/>
      </w:rPr>
      <w:id w:val="-664089722"/>
      <w:docPartObj>
        <w:docPartGallery w:val="Page Numbers (Top of Page)"/>
        <w:docPartUnique/>
      </w:docPartObj>
    </w:sdtPr>
    <w:sdtEndPr>
      <w:rPr>
        <w:noProof/>
      </w:rPr>
    </w:sdtEndPr>
    <w:sdtContent>
      <w:p w14:paraId="745E1A68" w14:textId="7BB7FA5C" w:rsidR="004958BC" w:rsidRPr="004958BC" w:rsidRDefault="004958BC">
        <w:pPr>
          <w:pStyle w:val="Header"/>
          <w:jc w:val="right"/>
          <w:rPr>
            <w:rFonts w:ascii="Times New Roman" w:hAnsi="Times New Roman" w:cs="Times New Roman"/>
            <w:sz w:val="24"/>
            <w:szCs w:val="24"/>
          </w:rPr>
        </w:pPr>
        <w:r w:rsidRPr="004958BC">
          <w:rPr>
            <w:rFonts w:ascii="Times New Roman" w:hAnsi="Times New Roman" w:cs="Times New Roman"/>
            <w:sz w:val="24"/>
            <w:szCs w:val="24"/>
          </w:rPr>
          <w:t>DAYS OF SLAVERY</w:t>
        </w:r>
        <w:r>
          <w:rPr>
            <w:rFonts w:ascii="Times New Roman" w:hAnsi="Times New Roman" w:cs="Times New Roman"/>
            <w:sz w:val="24"/>
            <w:szCs w:val="24"/>
          </w:rPr>
          <w:t xml:space="preserve">                                                                                                                    </w:t>
        </w:r>
        <w:r w:rsidRPr="004958BC">
          <w:rPr>
            <w:rFonts w:ascii="Times New Roman" w:hAnsi="Times New Roman" w:cs="Times New Roman"/>
            <w:sz w:val="24"/>
            <w:szCs w:val="24"/>
          </w:rPr>
          <w:t xml:space="preserve"> </w:t>
        </w:r>
        <w:r w:rsidRPr="004958BC">
          <w:rPr>
            <w:rFonts w:ascii="Times New Roman" w:hAnsi="Times New Roman" w:cs="Times New Roman"/>
            <w:sz w:val="24"/>
            <w:szCs w:val="24"/>
          </w:rPr>
          <w:fldChar w:fldCharType="begin"/>
        </w:r>
        <w:r w:rsidRPr="004958BC">
          <w:rPr>
            <w:rFonts w:ascii="Times New Roman" w:hAnsi="Times New Roman" w:cs="Times New Roman"/>
            <w:sz w:val="24"/>
            <w:szCs w:val="24"/>
          </w:rPr>
          <w:instrText xml:space="preserve"> PAGE   \* MERGEFORMAT </w:instrText>
        </w:r>
        <w:r w:rsidRPr="004958BC">
          <w:rPr>
            <w:rFonts w:ascii="Times New Roman" w:hAnsi="Times New Roman" w:cs="Times New Roman"/>
            <w:sz w:val="24"/>
            <w:szCs w:val="24"/>
          </w:rPr>
          <w:fldChar w:fldCharType="separate"/>
        </w:r>
        <w:r w:rsidRPr="004958BC">
          <w:rPr>
            <w:rFonts w:ascii="Times New Roman" w:hAnsi="Times New Roman" w:cs="Times New Roman"/>
            <w:noProof/>
            <w:sz w:val="24"/>
            <w:szCs w:val="24"/>
          </w:rPr>
          <w:t>2</w:t>
        </w:r>
        <w:r w:rsidRPr="004958BC">
          <w:rPr>
            <w:rFonts w:ascii="Times New Roman" w:hAnsi="Times New Roman" w:cs="Times New Roman"/>
            <w:noProof/>
            <w:sz w:val="24"/>
            <w:szCs w:val="24"/>
          </w:rPr>
          <w:fldChar w:fldCharType="end"/>
        </w:r>
      </w:p>
    </w:sdtContent>
  </w:sdt>
  <w:p w14:paraId="5F17439A" w14:textId="77777777" w:rsidR="004958BC" w:rsidRDefault="004958B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3A71D8" w14:textId="25500D59" w:rsidR="004958BC" w:rsidRPr="004958BC" w:rsidRDefault="004958BC">
    <w:pPr>
      <w:pStyle w:val="Header"/>
      <w:jc w:val="right"/>
      <w:rPr>
        <w:rFonts w:ascii="Times New Roman" w:hAnsi="Times New Roman" w:cs="Times New Roman"/>
        <w:sz w:val="24"/>
        <w:szCs w:val="24"/>
      </w:rPr>
    </w:pPr>
    <w:r w:rsidRPr="004958BC">
      <w:rPr>
        <w:rFonts w:ascii="Times New Roman" w:hAnsi="Times New Roman" w:cs="Times New Roman"/>
        <w:sz w:val="24"/>
        <w:szCs w:val="24"/>
      </w:rPr>
      <w:t xml:space="preserve">Running Head: </w:t>
    </w:r>
    <w:bookmarkStart w:id="1" w:name="_Hlk40241039"/>
    <w:r w:rsidRPr="004958BC">
      <w:rPr>
        <w:rFonts w:ascii="Times New Roman" w:hAnsi="Times New Roman" w:cs="Times New Roman"/>
        <w:sz w:val="24"/>
        <w:szCs w:val="24"/>
      </w:rPr>
      <w:t xml:space="preserve">DAYS OF SLAVERY </w:t>
    </w:r>
    <w:bookmarkEnd w:id="1"/>
    <w:sdt>
      <w:sdtPr>
        <w:rPr>
          <w:rFonts w:ascii="Times New Roman" w:hAnsi="Times New Roman" w:cs="Times New Roman"/>
          <w:sz w:val="24"/>
          <w:szCs w:val="24"/>
        </w:rPr>
        <w:id w:val="686483548"/>
        <w:docPartObj>
          <w:docPartGallery w:val="Page Numbers (Top of Page)"/>
          <w:docPartUnique/>
        </w:docPartObj>
      </w:sdtPr>
      <w:sdtEndPr>
        <w:rPr>
          <w:noProof/>
        </w:rPr>
      </w:sdtEndPr>
      <w:sdtContent>
        <w:r>
          <w:rPr>
            <w:rFonts w:ascii="Times New Roman" w:hAnsi="Times New Roman" w:cs="Times New Roman"/>
            <w:sz w:val="24"/>
            <w:szCs w:val="24"/>
          </w:rPr>
          <w:t xml:space="preserve">                                                                                          </w:t>
        </w:r>
        <w:r w:rsidRPr="004958BC">
          <w:rPr>
            <w:rFonts w:ascii="Times New Roman" w:hAnsi="Times New Roman" w:cs="Times New Roman"/>
            <w:sz w:val="24"/>
            <w:szCs w:val="24"/>
          </w:rPr>
          <w:fldChar w:fldCharType="begin"/>
        </w:r>
        <w:r w:rsidRPr="004958BC">
          <w:rPr>
            <w:rFonts w:ascii="Times New Roman" w:hAnsi="Times New Roman" w:cs="Times New Roman"/>
            <w:sz w:val="24"/>
            <w:szCs w:val="24"/>
          </w:rPr>
          <w:instrText xml:space="preserve"> PAGE   \* MERGEFORMAT </w:instrText>
        </w:r>
        <w:r w:rsidRPr="004958BC">
          <w:rPr>
            <w:rFonts w:ascii="Times New Roman" w:hAnsi="Times New Roman" w:cs="Times New Roman"/>
            <w:sz w:val="24"/>
            <w:szCs w:val="24"/>
          </w:rPr>
          <w:fldChar w:fldCharType="separate"/>
        </w:r>
        <w:r w:rsidRPr="004958BC">
          <w:rPr>
            <w:rFonts w:ascii="Times New Roman" w:hAnsi="Times New Roman" w:cs="Times New Roman"/>
            <w:noProof/>
            <w:sz w:val="24"/>
            <w:szCs w:val="24"/>
          </w:rPr>
          <w:t>2</w:t>
        </w:r>
        <w:r w:rsidRPr="004958BC">
          <w:rPr>
            <w:rFonts w:ascii="Times New Roman" w:hAnsi="Times New Roman" w:cs="Times New Roman"/>
            <w:noProof/>
            <w:sz w:val="24"/>
            <w:szCs w:val="24"/>
          </w:rPr>
          <w:fldChar w:fldCharType="end"/>
        </w:r>
      </w:sdtContent>
    </w:sdt>
  </w:p>
  <w:p w14:paraId="406283CF" w14:textId="77777777" w:rsidR="004958BC" w:rsidRDefault="004958B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1C25"/>
    <w:rsid w:val="00057048"/>
    <w:rsid w:val="000A7BB0"/>
    <w:rsid w:val="003C20A2"/>
    <w:rsid w:val="0048337D"/>
    <w:rsid w:val="004958BC"/>
    <w:rsid w:val="00502D52"/>
    <w:rsid w:val="00584AFD"/>
    <w:rsid w:val="005A4DF3"/>
    <w:rsid w:val="005B2089"/>
    <w:rsid w:val="008A159C"/>
    <w:rsid w:val="00921C25"/>
    <w:rsid w:val="00A77E43"/>
    <w:rsid w:val="00C14593"/>
    <w:rsid w:val="00D04980"/>
    <w:rsid w:val="00D56AA1"/>
    <w:rsid w:val="00E6150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CECD66"/>
  <w15:chartTrackingRefBased/>
  <w15:docId w15:val="{3429FA80-9F1F-4A6F-A6AE-EDA3EEFD13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958BC"/>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58BC"/>
  </w:style>
  <w:style w:type="paragraph" w:styleId="Footer">
    <w:name w:val="footer"/>
    <w:basedOn w:val="Normal"/>
    <w:link w:val="FooterChar"/>
    <w:uiPriority w:val="99"/>
    <w:unhideWhenUsed/>
    <w:rsid w:val="004958BC"/>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58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48</TotalTime>
  <Pages>3</Pages>
  <Words>264</Words>
  <Characters>1505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12</cp:revision>
  <dcterms:created xsi:type="dcterms:W3CDTF">2020-05-13T12:57:00Z</dcterms:created>
  <dcterms:modified xsi:type="dcterms:W3CDTF">2020-05-13T13:45:00Z</dcterms:modified>
</cp:coreProperties>
</file>